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9A7D" w14:textId="77777777" w:rsidR="00363CF9" w:rsidRDefault="00363CF9" w:rsidP="00363CF9">
      <w:pPr>
        <w:spacing w:after="0" w:line="276" w:lineRule="auto"/>
        <w:rPr>
          <w:i/>
          <w:iCs/>
          <w:sz w:val="20"/>
          <w:szCs w:val="20"/>
        </w:rPr>
      </w:pPr>
      <w:r w:rsidRPr="0075485D">
        <w:rPr>
          <w:i/>
          <w:iCs/>
          <w:sz w:val="20"/>
          <w:szCs w:val="20"/>
        </w:rPr>
        <w:t>Załącznik nr 1 – Wzór oświadczenia o odstąpieniu od umowy</w:t>
      </w:r>
    </w:p>
    <w:p w14:paraId="4DD0ACB6" w14:textId="77777777" w:rsidR="00363CF9" w:rsidRPr="000A7FBD" w:rsidRDefault="00363CF9" w:rsidP="00363CF9">
      <w:pPr>
        <w:spacing w:after="0" w:line="276" w:lineRule="auto"/>
        <w:rPr>
          <w:i/>
          <w:iCs/>
          <w:sz w:val="20"/>
          <w:szCs w:val="20"/>
        </w:rPr>
      </w:pPr>
    </w:p>
    <w:p w14:paraId="597EB355" w14:textId="77777777" w:rsidR="00363CF9" w:rsidRDefault="00363CF9" w:rsidP="00363CF9">
      <w:pPr>
        <w:spacing w:after="0" w:line="276" w:lineRule="auto"/>
        <w:jc w:val="center"/>
        <w:rPr>
          <w:sz w:val="26"/>
          <w:szCs w:val="26"/>
        </w:rPr>
      </w:pPr>
      <w:r w:rsidRPr="00BC3E21">
        <w:rPr>
          <w:b/>
          <w:bCs/>
          <w:sz w:val="26"/>
          <w:szCs w:val="26"/>
        </w:rPr>
        <w:t xml:space="preserve">FORMULARZ </w:t>
      </w:r>
      <w:r>
        <w:rPr>
          <w:b/>
          <w:bCs/>
          <w:sz w:val="26"/>
          <w:szCs w:val="26"/>
        </w:rPr>
        <w:t>ODSTĄPIENIA OD UMOWY</w:t>
      </w:r>
    </w:p>
    <w:p w14:paraId="6CB2AF53" w14:textId="77777777" w:rsidR="00363CF9" w:rsidRPr="00C81854" w:rsidRDefault="00363CF9" w:rsidP="00363CF9">
      <w:pPr>
        <w:spacing w:after="0" w:line="276" w:lineRule="auto"/>
        <w:jc w:val="center"/>
        <w:rPr>
          <w:i/>
          <w:iCs/>
          <w:sz w:val="20"/>
          <w:szCs w:val="20"/>
        </w:rPr>
      </w:pPr>
      <w:r w:rsidRPr="00CC3C0D">
        <w:rPr>
          <w:i/>
          <w:iCs/>
          <w:sz w:val="20"/>
          <w:szCs w:val="20"/>
        </w:rPr>
        <w:t>(formularz nieobowiązkowy; należy wypełnić i odesłać tylko w przypadku chęci odstąpienia od umowy)</w:t>
      </w:r>
    </w:p>
    <w:p w14:paraId="1DFCEF20" w14:textId="77777777" w:rsidR="00363CF9" w:rsidRDefault="00363CF9" w:rsidP="00363CF9">
      <w:pPr>
        <w:spacing w:line="276" w:lineRule="auto"/>
        <w:jc w:val="right"/>
      </w:pPr>
    </w:p>
    <w:p w14:paraId="0B6E6EBA" w14:textId="77777777" w:rsidR="00363CF9" w:rsidRDefault="00363CF9" w:rsidP="00363CF9">
      <w:pPr>
        <w:spacing w:after="0" w:line="276" w:lineRule="auto"/>
        <w:jc w:val="right"/>
      </w:pPr>
      <w:r>
        <w:t>…………………………………………………………</w:t>
      </w:r>
    </w:p>
    <w:p w14:paraId="269A8FB7" w14:textId="77777777" w:rsidR="00363CF9" w:rsidRPr="000A7FBD" w:rsidRDefault="00363CF9" w:rsidP="00363CF9">
      <w:pPr>
        <w:spacing w:after="0" w:line="276" w:lineRule="auto"/>
        <w:jc w:val="right"/>
        <w:rPr>
          <w:i/>
          <w:iCs/>
          <w:sz w:val="20"/>
          <w:szCs w:val="20"/>
        </w:rPr>
      </w:pPr>
      <w:r w:rsidRPr="00BC3E21">
        <w:rPr>
          <w:i/>
          <w:iCs/>
          <w:sz w:val="20"/>
          <w:szCs w:val="20"/>
        </w:rPr>
        <w:t>(miejscowość, data)</w:t>
      </w:r>
    </w:p>
    <w:p w14:paraId="12883786" w14:textId="77777777" w:rsidR="00363CF9" w:rsidRDefault="00363CF9" w:rsidP="00363CF9">
      <w:pPr>
        <w:spacing w:line="276" w:lineRule="auto"/>
        <w:jc w:val="both"/>
        <w:rPr>
          <w:b/>
          <w:bCs/>
        </w:rPr>
      </w:pPr>
    </w:p>
    <w:p w14:paraId="0EC6D391" w14:textId="77777777" w:rsidR="00363CF9" w:rsidRDefault="00363CF9" w:rsidP="00363CF9">
      <w:pPr>
        <w:spacing w:after="0" w:line="276" w:lineRule="auto"/>
        <w:jc w:val="both"/>
        <w:rPr>
          <w:b/>
          <w:bCs/>
        </w:rPr>
      </w:pPr>
      <w:bookmarkStart w:id="0" w:name="_Hlk60244520"/>
      <w:r>
        <w:rPr>
          <w:b/>
          <w:bCs/>
        </w:rPr>
        <w:t>Status składającego oświadczenie o odstąpieniu od umowy:</w:t>
      </w:r>
    </w:p>
    <w:p w14:paraId="7CAF2AE1" w14:textId="77777777" w:rsidR="00363CF9" w:rsidRDefault="00363CF9" w:rsidP="00363CF9">
      <w:pPr>
        <w:spacing w:after="0" w:line="276" w:lineRule="auto"/>
        <w:jc w:val="both"/>
        <w:rPr>
          <w:b/>
          <w:bCs/>
        </w:rPr>
      </w:pPr>
      <w:r>
        <w:rPr>
          <w:rFonts w:cstheme="minorHAnsi"/>
          <w:b/>
          <w:bCs/>
        </w:rPr>
        <w:t>□</w:t>
      </w:r>
      <w:r>
        <w:rPr>
          <w:b/>
          <w:bCs/>
        </w:rPr>
        <w:t xml:space="preserve"> Konsument</w:t>
      </w:r>
    </w:p>
    <w:p w14:paraId="670CE555" w14:textId="77777777" w:rsidR="00363CF9" w:rsidRDefault="00363CF9" w:rsidP="00363CF9">
      <w:pPr>
        <w:spacing w:after="0" w:line="276" w:lineRule="auto"/>
        <w:jc w:val="both"/>
        <w:rPr>
          <w:b/>
          <w:bCs/>
        </w:rPr>
      </w:pPr>
      <w:r>
        <w:rPr>
          <w:rFonts w:cstheme="minorHAnsi"/>
          <w:b/>
          <w:bCs/>
        </w:rPr>
        <w:t>□</w:t>
      </w:r>
      <w:r>
        <w:rPr>
          <w:b/>
          <w:bCs/>
        </w:rPr>
        <w:t xml:space="preserve"> Przedsiębiorca na Prawach Konsumenta</w:t>
      </w:r>
    </w:p>
    <w:bookmarkEnd w:id="0"/>
    <w:p w14:paraId="74C6E7C9" w14:textId="77777777" w:rsidR="00363CF9" w:rsidRDefault="00363CF9" w:rsidP="00363CF9">
      <w:pPr>
        <w:spacing w:line="276" w:lineRule="auto"/>
        <w:jc w:val="both"/>
        <w:rPr>
          <w:b/>
          <w:bCs/>
        </w:rPr>
      </w:pPr>
    </w:p>
    <w:p w14:paraId="0DB6F82B" w14:textId="77777777" w:rsidR="00363CF9" w:rsidRDefault="00363CF9" w:rsidP="00363CF9">
      <w:pPr>
        <w:spacing w:line="276" w:lineRule="auto"/>
        <w:jc w:val="both"/>
        <w:rPr>
          <w:b/>
          <w:bCs/>
        </w:rPr>
      </w:pPr>
      <w:bookmarkStart w:id="1" w:name="_Hlk60244469"/>
      <w:r w:rsidRPr="00BC3E21">
        <w:rPr>
          <w:b/>
          <w:bCs/>
        </w:rPr>
        <w:t xml:space="preserve">DANE </w:t>
      </w:r>
      <w:r>
        <w:rPr>
          <w:b/>
          <w:bCs/>
        </w:rPr>
        <w:t>KONSUMENTA/PRZEDSIĘBIORCY NA PRAWACH KONSUMENTA</w:t>
      </w:r>
    </w:p>
    <w:p w14:paraId="3F5B3DB2" w14:textId="77777777" w:rsidR="00363CF9" w:rsidRDefault="00363CF9" w:rsidP="00363CF9">
      <w:pPr>
        <w:spacing w:line="276" w:lineRule="auto"/>
        <w:jc w:val="both"/>
      </w:pPr>
      <w:r w:rsidRPr="00BC3E21">
        <w:t>Imię i nazwisko</w:t>
      </w:r>
      <w:r>
        <w:t>/firma przedsiębiorcy:</w:t>
      </w:r>
      <w:r>
        <w:tab/>
      </w:r>
      <w:bookmarkStart w:id="2" w:name="_Hlk31301413"/>
      <w:r>
        <w:t>………………………………………………………………………………</w:t>
      </w:r>
      <w:bookmarkEnd w:id="2"/>
    </w:p>
    <w:p w14:paraId="2A5AB8B9" w14:textId="77777777" w:rsidR="00363CF9" w:rsidRDefault="00363CF9" w:rsidP="00363CF9">
      <w:pPr>
        <w:spacing w:line="276" w:lineRule="auto"/>
        <w:jc w:val="both"/>
      </w:pPr>
      <w:r>
        <w:t xml:space="preserve">Adres: </w:t>
      </w:r>
      <w:r>
        <w:tab/>
      </w:r>
      <w:r>
        <w:tab/>
      </w:r>
      <w:r>
        <w:tab/>
      </w:r>
      <w:r>
        <w:tab/>
      </w:r>
      <w:r>
        <w:tab/>
      </w:r>
      <w:r w:rsidRPr="003E716A">
        <w:t>………………………………………………………………………………</w:t>
      </w:r>
    </w:p>
    <w:p w14:paraId="756D49A0" w14:textId="77777777" w:rsidR="00363CF9" w:rsidRDefault="00363CF9" w:rsidP="00D6113A">
      <w:pPr>
        <w:spacing w:line="276" w:lineRule="auto"/>
        <w:ind w:left="2832" w:firstLine="708"/>
        <w:jc w:val="both"/>
      </w:pPr>
      <w:r w:rsidRPr="003E716A">
        <w:t>………………………………………………………………………………</w:t>
      </w:r>
    </w:p>
    <w:p w14:paraId="7CAE76B5" w14:textId="77777777" w:rsidR="00363CF9" w:rsidRDefault="00363CF9" w:rsidP="00363CF9">
      <w:pPr>
        <w:spacing w:line="276" w:lineRule="auto"/>
        <w:jc w:val="both"/>
      </w:pPr>
      <w:r>
        <w:t>NIP przedsiębiorcy:</w:t>
      </w:r>
      <w:r>
        <w:tab/>
      </w:r>
      <w:r>
        <w:tab/>
      </w:r>
      <w:r>
        <w:tab/>
      </w:r>
      <w:r w:rsidRPr="000A7FBD">
        <w:t>………………………………………………………………………………</w:t>
      </w:r>
    </w:p>
    <w:p w14:paraId="4C0CFA0F" w14:textId="77777777" w:rsidR="00363CF9" w:rsidRDefault="00363CF9" w:rsidP="00363CF9">
      <w:pPr>
        <w:spacing w:line="276" w:lineRule="auto"/>
        <w:jc w:val="both"/>
      </w:pPr>
      <w:r>
        <w:t>Telefon lub e-mail do kontaktu*:</w:t>
      </w:r>
      <w:r w:rsidRPr="004043FD">
        <w:t xml:space="preserve"> </w:t>
      </w:r>
      <w:r>
        <w:tab/>
      </w:r>
      <w:r w:rsidRPr="000A7FBD">
        <w:t>………………………………………………………………………………</w:t>
      </w:r>
      <w:bookmarkEnd w:id="1"/>
    </w:p>
    <w:p w14:paraId="28E1F87A" w14:textId="77777777" w:rsidR="00363CF9" w:rsidRDefault="00363CF9" w:rsidP="00363CF9">
      <w:pPr>
        <w:spacing w:line="276" w:lineRule="auto"/>
        <w:rPr>
          <w:b/>
          <w:bCs/>
        </w:rPr>
      </w:pPr>
    </w:p>
    <w:p w14:paraId="000630CC" w14:textId="77777777" w:rsidR="00363CF9" w:rsidRDefault="00363CF9" w:rsidP="00363CF9">
      <w:pPr>
        <w:spacing w:after="0" w:line="276" w:lineRule="auto"/>
        <w:jc w:val="right"/>
        <w:rPr>
          <w:b/>
          <w:bCs/>
        </w:rPr>
      </w:pPr>
      <w:bookmarkStart w:id="3" w:name="_Hlk105423329"/>
      <w:r>
        <w:rPr>
          <w:b/>
          <w:bCs/>
        </w:rPr>
        <w:t>SPRZEDAWCA</w:t>
      </w:r>
    </w:p>
    <w:p w14:paraId="088AB8BC" w14:textId="77777777" w:rsidR="00363CF9" w:rsidRDefault="00363CF9" w:rsidP="00363CF9">
      <w:pPr>
        <w:spacing w:after="0" w:line="276" w:lineRule="auto"/>
        <w:jc w:val="right"/>
      </w:pPr>
      <w:bookmarkStart w:id="4" w:name="_Hlk106804852"/>
      <w:r>
        <w:t>DK Group Dawid Kuciel</w:t>
      </w:r>
    </w:p>
    <w:p w14:paraId="4CDDC7BC" w14:textId="77777777" w:rsidR="00363CF9" w:rsidRDefault="00363CF9" w:rsidP="00363CF9">
      <w:pPr>
        <w:spacing w:after="0" w:line="276" w:lineRule="auto"/>
        <w:jc w:val="right"/>
      </w:pPr>
      <w:r>
        <w:t>ul. Porfirowa 46</w:t>
      </w:r>
    </w:p>
    <w:p w14:paraId="73444AB5" w14:textId="77777777" w:rsidR="00363CF9" w:rsidRDefault="00363CF9" w:rsidP="00363CF9">
      <w:pPr>
        <w:spacing w:after="0" w:line="276" w:lineRule="auto"/>
        <w:jc w:val="right"/>
      </w:pPr>
      <w:r>
        <w:t>32-067 Zalas</w:t>
      </w:r>
    </w:p>
    <w:p w14:paraId="1DF30076" w14:textId="77777777" w:rsidR="00363CF9" w:rsidRDefault="00363CF9" w:rsidP="00363CF9">
      <w:pPr>
        <w:spacing w:after="0" w:line="276" w:lineRule="auto"/>
        <w:jc w:val="right"/>
      </w:pPr>
      <w:r>
        <w:t>adres e-mail: kontakt@dkdetektyw.pl</w:t>
      </w:r>
    </w:p>
    <w:bookmarkEnd w:id="3"/>
    <w:bookmarkEnd w:id="4"/>
    <w:p w14:paraId="0E656857" w14:textId="77777777" w:rsidR="00363CF9" w:rsidRDefault="00363CF9" w:rsidP="00363CF9">
      <w:pPr>
        <w:spacing w:line="276" w:lineRule="auto"/>
        <w:jc w:val="right"/>
      </w:pPr>
    </w:p>
    <w:p w14:paraId="6360914B" w14:textId="77777777" w:rsidR="00363CF9" w:rsidRDefault="00363CF9" w:rsidP="00363CF9">
      <w:pPr>
        <w:spacing w:after="0" w:line="276" w:lineRule="auto"/>
        <w:jc w:val="center"/>
        <w:rPr>
          <w:b/>
          <w:bCs/>
        </w:rPr>
      </w:pPr>
    </w:p>
    <w:p w14:paraId="0AB2D339" w14:textId="77777777" w:rsidR="00363CF9" w:rsidRDefault="00363CF9" w:rsidP="00363CF9">
      <w:pPr>
        <w:spacing w:after="0" w:line="276" w:lineRule="auto"/>
        <w:jc w:val="center"/>
        <w:rPr>
          <w:b/>
          <w:bCs/>
        </w:rPr>
      </w:pPr>
      <w:r>
        <w:rPr>
          <w:b/>
          <w:bCs/>
        </w:rPr>
        <w:t>OŚWIADCZENIE</w:t>
      </w:r>
    </w:p>
    <w:p w14:paraId="095DF78B" w14:textId="77777777" w:rsidR="00363CF9" w:rsidRDefault="00363CF9" w:rsidP="00363CF9">
      <w:pPr>
        <w:spacing w:after="0" w:line="276" w:lineRule="auto"/>
        <w:jc w:val="center"/>
        <w:rPr>
          <w:b/>
          <w:bCs/>
        </w:rPr>
      </w:pPr>
      <w:r>
        <w:rPr>
          <w:b/>
          <w:bCs/>
        </w:rPr>
        <w:t>O ODSTĄPIENIU OD UMOWY ZAWARTEJ NA ODLEGŁOŚĆ</w:t>
      </w:r>
    </w:p>
    <w:p w14:paraId="74EE4E0F" w14:textId="77777777" w:rsidR="00363CF9" w:rsidRDefault="00363CF9" w:rsidP="00363CF9">
      <w:pPr>
        <w:spacing w:after="0" w:line="276" w:lineRule="auto"/>
        <w:jc w:val="center"/>
        <w:rPr>
          <w:b/>
          <w:bCs/>
        </w:rPr>
      </w:pPr>
    </w:p>
    <w:p w14:paraId="753588FC" w14:textId="77777777" w:rsidR="00363CF9" w:rsidRDefault="00363CF9" w:rsidP="00363CF9">
      <w:pPr>
        <w:spacing w:line="276" w:lineRule="auto"/>
        <w:jc w:val="both"/>
      </w:pPr>
      <w:r>
        <w:t>Niniejszym informuję o moim odstąpieniu od umowy sprzedaży następujących produktów:</w:t>
      </w:r>
    </w:p>
    <w:p w14:paraId="21D52F59" w14:textId="77777777" w:rsidR="00363CF9" w:rsidRDefault="00363CF9" w:rsidP="00363CF9">
      <w:pPr>
        <w:spacing w:line="276" w:lineRule="auto"/>
        <w:jc w:val="both"/>
      </w:pPr>
      <w:r>
        <w:t>1. …………………………………………………………………………………………………………………………………………………………</w:t>
      </w:r>
    </w:p>
    <w:p w14:paraId="0A86304B" w14:textId="77777777" w:rsidR="00363CF9" w:rsidRDefault="00363CF9" w:rsidP="00363CF9">
      <w:pPr>
        <w:spacing w:line="276" w:lineRule="auto"/>
        <w:jc w:val="both"/>
      </w:pPr>
      <w:r>
        <w:t xml:space="preserve">2. </w:t>
      </w:r>
      <w:r w:rsidRPr="002E6F00">
        <w:t>…………………………………………………………………………………………………………………………………………………………</w:t>
      </w:r>
    </w:p>
    <w:p w14:paraId="58F7613F" w14:textId="77777777" w:rsidR="00363CF9" w:rsidRDefault="00363CF9" w:rsidP="00363CF9">
      <w:pPr>
        <w:spacing w:line="276" w:lineRule="auto"/>
        <w:jc w:val="both"/>
      </w:pPr>
      <w:r>
        <w:t>3</w:t>
      </w:r>
      <w:r w:rsidRPr="00A1644C">
        <w:t>. …………………………………………………………………………………………………………………………………………………………</w:t>
      </w:r>
    </w:p>
    <w:p w14:paraId="255A89FA" w14:textId="77777777" w:rsidR="00363CF9" w:rsidRPr="002E6F00" w:rsidRDefault="00363CF9" w:rsidP="00363CF9">
      <w:pPr>
        <w:spacing w:line="276" w:lineRule="auto"/>
        <w:jc w:val="both"/>
      </w:pPr>
      <w:r>
        <w:t xml:space="preserve">4. </w:t>
      </w:r>
      <w:r w:rsidRPr="002E6F00">
        <w:t>…………………………………………………………………………………………………………………………………………………………</w:t>
      </w:r>
    </w:p>
    <w:p w14:paraId="1D6BF85D" w14:textId="77777777" w:rsidR="00363CF9" w:rsidRDefault="00363CF9" w:rsidP="00363CF9">
      <w:pPr>
        <w:spacing w:after="0" w:line="276" w:lineRule="auto"/>
        <w:jc w:val="both"/>
      </w:pPr>
    </w:p>
    <w:p w14:paraId="5223D8A2" w14:textId="77777777" w:rsidR="00363CF9" w:rsidRDefault="00363CF9" w:rsidP="00363CF9">
      <w:pPr>
        <w:spacing w:after="0" w:line="276" w:lineRule="auto"/>
        <w:jc w:val="both"/>
      </w:pPr>
      <w:r>
        <w:t xml:space="preserve">Data odbioru produktów: </w:t>
      </w:r>
      <w:r>
        <w:tab/>
        <w:t>……………………………………………………………………………………………………………</w:t>
      </w:r>
    </w:p>
    <w:p w14:paraId="443A9851" w14:textId="77777777" w:rsidR="00363CF9" w:rsidRDefault="00363CF9" w:rsidP="00363CF9">
      <w:pPr>
        <w:spacing w:after="0" w:line="276" w:lineRule="auto"/>
        <w:jc w:val="both"/>
      </w:pPr>
      <w:r>
        <w:t>Numer zamówienia</w:t>
      </w:r>
      <w:r w:rsidRPr="002E6F00">
        <w:rPr>
          <w:sz w:val="20"/>
          <w:szCs w:val="20"/>
        </w:rPr>
        <w:t>*</w:t>
      </w:r>
      <w:r>
        <w:t xml:space="preserve">: </w:t>
      </w:r>
      <w:r>
        <w:tab/>
      </w:r>
      <w:r>
        <w:tab/>
        <w:t>……………………………………………………………………………………………………………</w:t>
      </w:r>
    </w:p>
    <w:p w14:paraId="16F2309F" w14:textId="77777777" w:rsidR="00363CF9" w:rsidRDefault="00363CF9" w:rsidP="00363CF9">
      <w:pPr>
        <w:spacing w:after="0" w:line="276" w:lineRule="auto"/>
        <w:jc w:val="both"/>
      </w:pPr>
      <w:r>
        <w:lastRenderedPageBreak/>
        <w:t>Numer paragonu/ faktury lub innego dokumentu</w:t>
      </w:r>
      <w:r w:rsidRPr="00956916">
        <w:rPr>
          <w:sz w:val="20"/>
          <w:szCs w:val="20"/>
        </w:rPr>
        <w:t>*</w:t>
      </w:r>
      <w:r>
        <w:t>: ………………………………………………………………………………</w:t>
      </w:r>
    </w:p>
    <w:p w14:paraId="64400B64" w14:textId="77777777" w:rsidR="00363CF9" w:rsidRDefault="00363CF9" w:rsidP="00363CF9">
      <w:pPr>
        <w:spacing w:after="0" w:line="276" w:lineRule="auto"/>
        <w:jc w:val="both"/>
      </w:pPr>
      <w:r>
        <w:t>Numer konta bankowego do zwrotu środków*: …</w:t>
      </w:r>
      <w:r w:rsidRPr="002E6F00">
        <w:t>………………………………………………………………</w:t>
      </w:r>
      <w:r>
        <w:t>……</w:t>
      </w:r>
      <w:r w:rsidRPr="002E6F00">
        <w:t>…………</w:t>
      </w:r>
      <w:r>
        <w:t>…</w:t>
      </w:r>
    </w:p>
    <w:p w14:paraId="0801EE0C" w14:textId="77777777" w:rsidR="00363CF9" w:rsidRPr="00BA599C" w:rsidRDefault="00363CF9" w:rsidP="00363CF9">
      <w:pPr>
        <w:spacing w:line="276" w:lineRule="auto"/>
        <w:rPr>
          <w:i/>
          <w:iCs/>
          <w:sz w:val="20"/>
          <w:szCs w:val="20"/>
        </w:rPr>
      </w:pPr>
      <w:r>
        <w:rPr>
          <w:i/>
          <w:iCs/>
          <w:sz w:val="20"/>
          <w:szCs w:val="20"/>
        </w:rPr>
        <w:t xml:space="preserve">(*podanie </w:t>
      </w:r>
      <w:r w:rsidRPr="00956916">
        <w:rPr>
          <w:i/>
          <w:iCs/>
          <w:sz w:val="20"/>
          <w:szCs w:val="20"/>
        </w:rPr>
        <w:t xml:space="preserve">wskazanych danych nie jest obowiązkowe, jednakże usprawni i przyspieszy proces </w:t>
      </w:r>
      <w:r>
        <w:rPr>
          <w:i/>
          <w:iCs/>
          <w:sz w:val="20"/>
          <w:szCs w:val="20"/>
        </w:rPr>
        <w:t>zwrotu)</w:t>
      </w:r>
    </w:p>
    <w:p w14:paraId="4D15F95B" w14:textId="77777777" w:rsidR="00363CF9" w:rsidRPr="0075485D" w:rsidRDefault="00363CF9" w:rsidP="00363CF9">
      <w:pPr>
        <w:spacing w:line="276" w:lineRule="auto"/>
        <w:jc w:val="both"/>
        <w:rPr>
          <w:i/>
          <w:iCs/>
          <w:sz w:val="20"/>
          <w:szCs w:val="20"/>
        </w:rPr>
      </w:pPr>
      <w:r w:rsidRPr="0075485D">
        <w:rPr>
          <w:i/>
          <w:iCs/>
          <w:sz w:val="20"/>
          <w:szCs w:val="20"/>
        </w:rPr>
        <w:t>Sprzedawca dokonuje zwrotu płatności przy użyciu takiego samego sposobu zapłaty, jakiego użył Konsument</w:t>
      </w:r>
      <w:r>
        <w:rPr>
          <w:i/>
          <w:iCs/>
          <w:sz w:val="20"/>
          <w:szCs w:val="20"/>
        </w:rPr>
        <w:t>/Przedsiębiorca na Prawach Konsumenta</w:t>
      </w:r>
      <w:r w:rsidRPr="0075485D">
        <w:rPr>
          <w:i/>
          <w:iCs/>
          <w:sz w:val="20"/>
          <w:szCs w:val="20"/>
        </w:rPr>
        <w:t>, chyba że Konsument</w:t>
      </w:r>
      <w:r>
        <w:rPr>
          <w:i/>
          <w:iCs/>
          <w:sz w:val="20"/>
          <w:szCs w:val="20"/>
        </w:rPr>
        <w:t>/Przedsiębiorca na Prawach Konsumenta</w:t>
      </w:r>
      <w:r w:rsidRPr="0075485D">
        <w:rPr>
          <w:i/>
          <w:iCs/>
          <w:sz w:val="20"/>
          <w:szCs w:val="20"/>
        </w:rPr>
        <w:t xml:space="preserve"> wyraźnie zgodził się na inny sposób zwrotu, który nie wiąże się dla niego z żadnymi kosztami.</w:t>
      </w:r>
    </w:p>
    <w:p w14:paraId="5F0BFE56" w14:textId="77777777" w:rsidR="00363CF9" w:rsidRDefault="00363CF9" w:rsidP="00363CF9">
      <w:pPr>
        <w:spacing w:after="0" w:line="276" w:lineRule="auto"/>
        <w:ind w:firstLine="708"/>
        <w:jc w:val="both"/>
      </w:pPr>
    </w:p>
    <w:p w14:paraId="6A2900C2" w14:textId="77777777" w:rsidR="00363CF9" w:rsidRPr="00E12682" w:rsidRDefault="00363CF9" w:rsidP="00363CF9">
      <w:pPr>
        <w:spacing w:after="0" w:line="276" w:lineRule="auto"/>
        <w:jc w:val="both"/>
      </w:pPr>
      <w:r w:rsidRPr="00E12682">
        <w:t>Warunki odstąpienia od umowy zawartej na odległość określone są w Regulaminie Sklepu.</w:t>
      </w:r>
      <w:r w:rsidRPr="00E12682">
        <w:cr/>
      </w:r>
    </w:p>
    <w:p w14:paraId="420EF24F" w14:textId="77777777" w:rsidR="00363CF9" w:rsidRPr="00235E9C" w:rsidRDefault="00363CF9" w:rsidP="00363CF9">
      <w:pPr>
        <w:spacing w:after="0" w:line="276" w:lineRule="auto"/>
        <w:jc w:val="right"/>
      </w:pPr>
      <w:r w:rsidRPr="00235E9C">
        <w:t>…………………………………………………</w:t>
      </w:r>
    </w:p>
    <w:p w14:paraId="5272A6C0" w14:textId="77777777" w:rsidR="00363CF9" w:rsidRDefault="00363CF9" w:rsidP="00363CF9">
      <w:pPr>
        <w:spacing w:after="0" w:line="276" w:lineRule="auto"/>
        <w:jc w:val="right"/>
        <w:rPr>
          <w:i/>
          <w:iCs/>
          <w:sz w:val="20"/>
          <w:szCs w:val="20"/>
        </w:rPr>
      </w:pPr>
      <w:bookmarkStart w:id="5" w:name="_Hlk60244595"/>
      <w:r w:rsidRPr="00235E9C">
        <w:rPr>
          <w:i/>
          <w:iCs/>
          <w:sz w:val="20"/>
          <w:szCs w:val="20"/>
        </w:rPr>
        <w:t>(</w:t>
      </w:r>
      <w:r>
        <w:rPr>
          <w:i/>
          <w:iCs/>
          <w:sz w:val="20"/>
          <w:szCs w:val="20"/>
        </w:rPr>
        <w:t xml:space="preserve">data i </w:t>
      </w:r>
      <w:r w:rsidRPr="00235E9C">
        <w:rPr>
          <w:i/>
          <w:iCs/>
          <w:sz w:val="20"/>
          <w:szCs w:val="20"/>
        </w:rPr>
        <w:t>podpis K</w:t>
      </w:r>
      <w:r>
        <w:rPr>
          <w:i/>
          <w:iCs/>
          <w:sz w:val="20"/>
          <w:szCs w:val="20"/>
        </w:rPr>
        <w:t>onsumenta/Przedsiębiorcy na Prawach Konsumenta</w:t>
      </w:r>
    </w:p>
    <w:p w14:paraId="1373FCBA" w14:textId="77777777" w:rsidR="00363CF9" w:rsidRPr="00B31005" w:rsidRDefault="00363CF9" w:rsidP="00363CF9">
      <w:pPr>
        <w:spacing w:after="0" w:line="276" w:lineRule="auto"/>
        <w:jc w:val="right"/>
        <w:rPr>
          <w:i/>
          <w:iCs/>
          <w:sz w:val="20"/>
          <w:szCs w:val="20"/>
        </w:rPr>
      </w:pPr>
      <w:r>
        <w:rPr>
          <w:i/>
          <w:iCs/>
          <w:sz w:val="20"/>
          <w:szCs w:val="20"/>
        </w:rPr>
        <w:t xml:space="preserve"> – tylko jeżeli formularz przesyłany jest w wersji papierowej</w:t>
      </w:r>
      <w:r w:rsidRPr="00235E9C">
        <w:rPr>
          <w:i/>
          <w:iCs/>
          <w:sz w:val="20"/>
          <w:szCs w:val="20"/>
        </w:rPr>
        <w:t>)</w:t>
      </w:r>
    </w:p>
    <w:p w14:paraId="63B33167" w14:textId="77777777" w:rsidR="00363CF9" w:rsidRDefault="00363CF9" w:rsidP="00363CF9">
      <w:pPr>
        <w:rPr>
          <w:i/>
          <w:iCs/>
          <w:sz w:val="20"/>
          <w:szCs w:val="20"/>
        </w:rPr>
      </w:pPr>
    </w:p>
    <w:p w14:paraId="6C7B2158" w14:textId="77777777" w:rsidR="00363CF9" w:rsidRPr="00C81854" w:rsidRDefault="00363CF9" w:rsidP="00363CF9">
      <w:pPr>
        <w:rPr>
          <w:i/>
          <w:iCs/>
          <w:sz w:val="20"/>
          <w:szCs w:val="20"/>
        </w:rPr>
      </w:pPr>
    </w:p>
    <w:p w14:paraId="4ABB2082" w14:textId="77777777" w:rsidR="00363CF9" w:rsidRPr="00664D6F" w:rsidRDefault="00363CF9" w:rsidP="00363CF9">
      <w:pPr>
        <w:jc w:val="both"/>
        <w:rPr>
          <w:b/>
          <w:bCs/>
          <w:i/>
          <w:iCs/>
        </w:rPr>
      </w:pPr>
      <w:r>
        <w:rPr>
          <w:b/>
          <w:bCs/>
          <w:i/>
          <w:iCs/>
        </w:rPr>
        <w:t>Poniższą część</w:t>
      </w:r>
      <w:r w:rsidRPr="00A1644C">
        <w:rPr>
          <w:b/>
          <w:bCs/>
          <w:i/>
          <w:iCs/>
        </w:rPr>
        <w:t xml:space="preserve"> oświadczenia wypełnia wyłącznie Przedsiębiorca na Prawach Konsumenta:</w:t>
      </w:r>
    </w:p>
    <w:p w14:paraId="07DAF8AA" w14:textId="77777777" w:rsidR="00363CF9" w:rsidRDefault="00363CF9" w:rsidP="00363CF9">
      <w:pPr>
        <w:spacing w:after="0"/>
        <w:jc w:val="both"/>
      </w:pPr>
      <w:r w:rsidRPr="008C5EFF">
        <w:t xml:space="preserve">Oświadczam, że </w:t>
      </w:r>
      <w:r>
        <w:t xml:space="preserve">korzystam z uprawnienia do odstąpienia od umowy zawartej na odległość na podstawie art. 38a ustawy z dnia 30 maja 2014 roku o prawach konsumenta, a zakupiony/e przeze mnie Produkt/y, a tym samym zawarta umowa sprzedaży </w:t>
      </w:r>
      <w:r w:rsidRPr="00167EC8">
        <w:t>bezpośrednio związan</w:t>
      </w:r>
      <w:r>
        <w:t>a jest</w:t>
      </w:r>
      <w:r w:rsidRPr="00167EC8">
        <w:t xml:space="preserve"> z </w:t>
      </w:r>
      <w:r>
        <w:t>moją</w:t>
      </w:r>
      <w:r w:rsidRPr="00167EC8">
        <w:t xml:space="preserve"> działalnością gospodarczą, </w:t>
      </w:r>
      <w:r>
        <w:t>ale</w:t>
      </w:r>
      <w:r w:rsidRPr="00167EC8">
        <w:t xml:space="preserve"> nie posiada ona dla </w:t>
      </w:r>
      <w:r>
        <w:t>mnie</w:t>
      </w:r>
      <w:r w:rsidRPr="00167EC8">
        <w:t xml:space="preserve"> charakteru zawodowego, wynikającego w</w:t>
      </w:r>
      <w:r>
        <w:t> </w:t>
      </w:r>
      <w:r w:rsidRPr="00167EC8">
        <w:t>szczególności z przedmiotu wykonywanej przez</w:t>
      </w:r>
      <w:r>
        <w:t>e mnie</w:t>
      </w:r>
      <w:r w:rsidRPr="00167EC8">
        <w:t xml:space="preserve"> działalności gospodarczej, udostępnionego na podstawie przepisów o Centralnej Ewidencji i Informacji o Działalności Gospodarczej.</w:t>
      </w:r>
    </w:p>
    <w:p w14:paraId="768258A3" w14:textId="77777777" w:rsidR="00363CF9" w:rsidRDefault="00363CF9" w:rsidP="00363CF9">
      <w:pPr>
        <w:spacing w:after="0"/>
        <w:jc w:val="both"/>
      </w:pPr>
      <w:r>
        <w:t>Przedmiot mojej działalności gospodarczej w Centralnej Ewidencji i Informacji o Działalności Gospodarczej (CEiDG) ma wskazane następujące kody PKD:</w:t>
      </w:r>
    </w:p>
    <w:p w14:paraId="018F5EFA" w14:textId="77777777" w:rsidR="00363CF9" w:rsidRDefault="00363CF9" w:rsidP="00363CF9">
      <w:pPr>
        <w:spacing w:after="0"/>
        <w:jc w:val="both"/>
      </w:pPr>
    </w:p>
    <w:p w14:paraId="743B56BD" w14:textId="77777777" w:rsidR="00363CF9" w:rsidRDefault="00363CF9" w:rsidP="00363CF9">
      <w:pPr>
        <w:pStyle w:val="Akapitzlist"/>
        <w:numPr>
          <w:ilvl w:val="0"/>
          <w:numId w:val="1"/>
        </w:numPr>
        <w:spacing w:after="0"/>
        <w:ind w:left="0"/>
        <w:jc w:val="both"/>
      </w:pPr>
      <w:r>
        <w:t>Nr PKD: …………………………………………</w:t>
      </w:r>
    </w:p>
    <w:p w14:paraId="237B7A2A" w14:textId="77777777" w:rsidR="00363CF9" w:rsidRDefault="00363CF9" w:rsidP="00363CF9">
      <w:pPr>
        <w:pStyle w:val="Akapitzlist"/>
        <w:numPr>
          <w:ilvl w:val="0"/>
          <w:numId w:val="1"/>
        </w:numPr>
        <w:spacing w:after="0"/>
        <w:ind w:left="0"/>
        <w:jc w:val="both"/>
      </w:pPr>
      <w:r>
        <w:t>Nr PKD: …………………………………………</w:t>
      </w:r>
    </w:p>
    <w:p w14:paraId="530A52AE" w14:textId="77777777" w:rsidR="00363CF9" w:rsidRDefault="00363CF9" w:rsidP="00363CF9">
      <w:pPr>
        <w:pStyle w:val="Akapitzlist"/>
        <w:numPr>
          <w:ilvl w:val="0"/>
          <w:numId w:val="1"/>
        </w:numPr>
        <w:spacing w:after="0"/>
        <w:ind w:left="0"/>
        <w:jc w:val="both"/>
      </w:pPr>
      <w:r>
        <w:t>Nr PKD: …………………………………………</w:t>
      </w:r>
    </w:p>
    <w:p w14:paraId="4E12CA9B" w14:textId="77777777" w:rsidR="00363CF9" w:rsidRDefault="00363CF9" w:rsidP="00363CF9">
      <w:pPr>
        <w:pStyle w:val="Akapitzlist"/>
        <w:numPr>
          <w:ilvl w:val="0"/>
          <w:numId w:val="1"/>
        </w:numPr>
        <w:spacing w:after="0"/>
        <w:ind w:left="0"/>
        <w:jc w:val="both"/>
      </w:pPr>
      <w:r>
        <w:t>Nr PKD: …………………………………………</w:t>
      </w:r>
    </w:p>
    <w:p w14:paraId="41F37DA4" w14:textId="77777777" w:rsidR="00363CF9" w:rsidRDefault="00363CF9" w:rsidP="00363CF9">
      <w:pPr>
        <w:pStyle w:val="Akapitzlist"/>
        <w:numPr>
          <w:ilvl w:val="0"/>
          <w:numId w:val="1"/>
        </w:numPr>
        <w:spacing w:after="0"/>
        <w:ind w:left="0"/>
        <w:jc w:val="both"/>
      </w:pPr>
      <w:r>
        <w:t>Nr PKD: …………………………………………</w:t>
      </w:r>
    </w:p>
    <w:p w14:paraId="3527D48C" w14:textId="77777777" w:rsidR="00363CF9" w:rsidRDefault="00363CF9" w:rsidP="00363CF9">
      <w:pPr>
        <w:pStyle w:val="Akapitzlist"/>
        <w:numPr>
          <w:ilvl w:val="0"/>
          <w:numId w:val="1"/>
        </w:numPr>
        <w:spacing w:after="0"/>
        <w:ind w:left="0"/>
        <w:jc w:val="both"/>
      </w:pPr>
      <w:r>
        <w:t>Nr PKD: …………………………………………</w:t>
      </w:r>
    </w:p>
    <w:p w14:paraId="5411BBC6" w14:textId="77777777" w:rsidR="00363CF9" w:rsidRDefault="00363CF9" w:rsidP="00363CF9">
      <w:pPr>
        <w:pStyle w:val="Akapitzlist"/>
        <w:numPr>
          <w:ilvl w:val="0"/>
          <w:numId w:val="1"/>
        </w:numPr>
        <w:spacing w:after="0"/>
        <w:ind w:left="0"/>
        <w:jc w:val="both"/>
      </w:pPr>
      <w:r>
        <w:t>Nr PKD: …………………………………………</w:t>
      </w:r>
    </w:p>
    <w:p w14:paraId="475D8E9E" w14:textId="77777777" w:rsidR="00363CF9" w:rsidRDefault="00363CF9" w:rsidP="00363CF9">
      <w:pPr>
        <w:pStyle w:val="Akapitzlist"/>
        <w:numPr>
          <w:ilvl w:val="0"/>
          <w:numId w:val="1"/>
        </w:numPr>
        <w:spacing w:after="0"/>
        <w:ind w:left="0"/>
        <w:jc w:val="both"/>
      </w:pPr>
      <w:r>
        <w:t>Nr PKD: …………………………………………</w:t>
      </w:r>
    </w:p>
    <w:p w14:paraId="6B352E9E" w14:textId="77777777" w:rsidR="00363CF9" w:rsidRDefault="00363CF9" w:rsidP="00363CF9">
      <w:pPr>
        <w:pStyle w:val="Akapitzlist"/>
        <w:numPr>
          <w:ilvl w:val="0"/>
          <w:numId w:val="1"/>
        </w:numPr>
        <w:spacing w:after="0"/>
        <w:ind w:left="0"/>
        <w:jc w:val="both"/>
      </w:pPr>
      <w:r>
        <w:t>Nr PKD: …………………………………………</w:t>
      </w:r>
    </w:p>
    <w:p w14:paraId="724A60D3" w14:textId="77777777" w:rsidR="00363CF9" w:rsidRDefault="00363CF9" w:rsidP="00363CF9">
      <w:pPr>
        <w:pStyle w:val="Akapitzlist"/>
        <w:numPr>
          <w:ilvl w:val="0"/>
          <w:numId w:val="1"/>
        </w:numPr>
        <w:spacing w:after="0"/>
        <w:ind w:left="0"/>
        <w:jc w:val="both"/>
      </w:pPr>
      <w:r>
        <w:t>Nr PKD: …………………………………………</w:t>
      </w:r>
    </w:p>
    <w:p w14:paraId="2A71818E" w14:textId="77777777" w:rsidR="00363CF9" w:rsidRDefault="00363CF9" w:rsidP="00363CF9">
      <w:pPr>
        <w:spacing w:after="0"/>
        <w:jc w:val="both"/>
      </w:pPr>
    </w:p>
    <w:p w14:paraId="5F83E4A6" w14:textId="77777777" w:rsidR="00363CF9" w:rsidRPr="008C5EFF" w:rsidRDefault="00363CF9" w:rsidP="00363CF9">
      <w:pPr>
        <w:spacing w:after="0"/>
        <w:jc w:val="both"/>
      </w:pPr>
    </w:p>
    <w:p w14:paraId="61E799C1" w14:textId="77777777" w:rsidR="00363CF9" w:rsidRPr="00235E9C" w:rsidRDefault="00363CF9" w:rsidP="00363CF9">
      <w:pPr>
        <w:spacing w:after="0" w:line="276" w:lineRule="auto"/>
        <w:jc w:val="right"/>
      </w:pPr>
      <w:r w:rsidRPr="00235E9C">
        <w:t>…………………………………………………</w:t>
      </w:r>
    </w:p>
    <w:p w14:paraId="0D027F12" w14:textId="77777777" w:rsidR="00363CF9" w:rsidRDefault="00363CF9" w:rsidP="00363CF9">
      <w:pPr>
        <w:spacing w:after="0" w:line="276" w:lineRule="auto"/>
        <w:jc w:val="right"/>
        <w:rPr>
          <w:i/>
          <w:iCs/>
          <w:sz w:val="20"/>
          <w:szCs w:val="20"/>
        </w:rPr>
      </w:pPr>
      <w:r w:rsidRPr="00235E9C">
        <w:rPr>
          <w:i/>
          <w:iCs/>
          <w:sz w:val="20"/>
          <w:szCs w:val="20"/>
        </w:rPr>
        <w:t>(</w:t>
      </w:r>
      <w:r>
        <w:rPr>
          <w:i/>
          <w:iCs/>
          <w:sz w:val="20"/>
          <w:szCs w:val="20"/>
        </w:rPr>
        <w:t xml:space="preserve">data i </w:t>
      </w:r>
      <w:r w:rsidRPr="00235E9C">
        <w:rPr>
          <w:i/>
          <w:iCs/>
          <w:sz w:val="20"/>
          <w:szCs w:val="20"/>
        </w:rPr>
        <w:t xml:space="preserve">podpis </w:t>
      </w:r>
      <w:r>
        <w:rPr>
          <w:i/>
          <w:iCs/>
          <w:sz w:val="20"/>
          <w:szCs w:val="20"/>
        </w:rPr>
        <w:t>Przedsiębiorcy na Prawach Konsumenta</w:t>
      </w:r>
    </w:p>
    <w:p w14:paraId="33D195FA" w14:textId="77777777" w:rsidR="00363CF9" w:rsidRPr="00F07F9E" w:rsidRDefault="00363CF9" w:rsidP="00363CF9">
      <w:pPr>
        <w:spacing w:after="0" w:line="276" w:lineRule="auto"/>
        <w:jc w:val="right"/>
        <w:rPr>
          <w:i/>
          <w:iCs/>
          <w:sz w:val="20"/>
          <w:szCs w:val="20"/>
        </w:rPr>
      </w:pPr>
      <w:r>
        <w:rPr>
          <w:i/>
          <w:iCs/>
          <w:sz w:val="20"/>
          <w:szCs w:val="20"/>
        </w:rPr>
        <w:t xml:space="preserve"> – tylko jeżeli formularz przesyłany jest w wersji papierowej</w:t>
      </w:r>
      <w:r w:rsidRPr="00235E9C">
        <w:rPr>
          <w:i/>
          <w:iCs/>
          <w:sz w:val="20"/>
          <w:szCs w:val="20"/>
        </w:rPr>
        <w:t>)</w:t>
      </w:r>
    </w:p>
    <w:bookmarkEnd w:id="5"/>
    <w:p w14:paraId="0A7379C1" w14:textId="77777777" w:rsidR="00363CF9" w:rsidRDefault="00363CF9" w:rsidP="00363CF9">
      <w:pPr>
        <w:rPr>
          <w:b/>
          <w:bCs/>
          <w:sz w:val="26"/>
          <w:szCs w:val="26"/>
        </w:rPr>
      </w:pPr>
      <w:r>
        <w:rPr>
          <w:b/>
          <w:bCs/>
          <w:sz w:val="26"/>
          <w:szCs w:val="26"/>
        </w:rPr>
        <w:br w:type="page"/>
      </w:r>
    </w:p>
    <w:p w14:paraId="0B12A41A" w14:textId="77777777" w:rsidR="00363CF9" w:rsidRPr="00E12682" w:rsidRDefault="00363CF9" w:rsidP="00363CF9">
      <w:pPr>
        <w:spacing w:after="0"/>
        <w:jc w:val="center"/>
        <w:rPr>
          <w:b/>
          <w:bCs/>
          <w:sz w:val="26"/>
          <w:szCs w:val="26"/>
        </w:rPr>
      </w:pPr>
      <w:r w:rsidRPr="00E12682">
        <w:rPr>
          <w:b/>
          <w:bCs/>
          <w:sz w:val="26"/>
          <w:szCs w:val="26"/>
        </w:rPr>
        <w:lastRenderedPageBreak/>
        <w:t>POUCZENIE O PRAWIE ODSTĄPIENIA OD UMOWY PRZEZ KUPUJĄCEGO BĘDĄCEGO KONSUMENTEM LUB PRZEDSIĘBIORCĄ NA PRAWACH KONSUMENTA</w:t>
      </w:r>
    </w:p>
    <w:p w14:paraId="652E3BC1" w14:textId="77777777" w:rsidR="00363CF9" w:rsidRPr="00286048" w:rsidRDefault="00363CF9" w:rsidP="00363CF9">
      <w:pPr>
        <w:jc w:val="center"/>
        <w:rPr>
          <w:i/>
          <w:iCs/>
          <w:sz w:val="20"/>
          <w:szCs w:val="20"/>
        </w:rPr>
      </w:pPr>
      <w:r w:rsidRPr="00E12682">
        <w:rPr>
          <w:i/>
          <w:iCs/>
          <w:sz w:val="20"/>
          <w:szCs w:val="20"/>
        </w:rPr>
        <w:t>(Informacje dotyczące</w:t>
      </w:r>
      <w:r w:rsidRPr="00286048">
        <w:rPr>
          <w:i/>
          <w:iCs/>
          <w:sz w:val="20"/>
          <w:szCs w:val="20"/>
        </w:rPr>
        <w:t xml:space="preserve"> korzystania z prawa odstąpienia od umowy </w:t>
      </w:r>
      <w:r>
        <w:rPr>
          <w:i/>
          <w:iCs/>
          <w:sz w:val="20"/>
          <w:szCs w:val="20"/>
        </w:rPr>
        <w:t xml:space="preserve">oraz </w:t>
      </w:r>
      <w:r w:rsidRPr="00286048">
        <w:rPr>
          <w:i/>
          <w:iCs/>
          <w:sz w:val="20"/>
          <w:szCs w:val="20"/>
        </w:rPr>
        <w:t>pouczeni</w:t>
      </w:r>
      <w:r>
        <w:rPr>
          <w:i/>
          <w:iCs/>
          <w:sz w:val="20"/>
          <w:szCs w:val="20"/>
        </w:rPr>
        <w:t>e</w:t>
      </w:r>
      <w:r w:rsidRPr="00286048">
        <w:rPr>
          <w:i/>
          <w:iCs/>
          <w:sz w:val="20"/>
          <w:szCs w:val="20"/>
        </w:rPr>
        <w:t xml:space="preserve"> o odstąpieniu od umowy)</w:t>
      </w:r>
    </w:p>
    <w:p w14:paraId="39B751CD" w14:textId="77777777" w:rsidR="00363CF9" w:rsidRDefault="00363CF9" w:rsidP="00363CF9">
      <w:pPr>
        <w:jc w:val="both"/>
      </w:pPr>
    </w:p>
    <w:p w14:paraId="48C9F486" w14:textId="77777777" w:rsidR="00363CF9" w:rsidRDefault="00363CF9" w:rsidP="00363CF9">
      <w:pPr>
        <w:jc w:val="both"/>
      </w:pPr>
      <w:r>
        <w:t>Od dnia 01.01.2021 roku przepisy dotyczące prawa odstąpienia przez Konsumenta od umowy stosuje się odpowiednio do Przedsiębiorcy na Prawach Konsumenta. Jeśli w poniższym pouczeniu użyte jest pojęcie Konsumenta, rozumie się przez to również Przedsiębiorcę na Prawach Konsumenta.</w:t>
      </w:r>
    </w:p>
    <w:p w14:paraId="06B6845C" w14:textId="77777777" w:rsidR="00363CF9" w:rsidRDefault="00363CF9" w:rsidP="00363CF9">
      <w:pPr>
        <w:spacing w:after="0"/>
        <w:jc w:val="both"/>
        <w:rPr>
          <w:b/>
          <w:bCs/>
          <w:i/>
          <w:iCs/>
          <w:sz w:val="20"/>
          <w:szCs w:val="20"/>
        </w:rPr>
      </w:pPr>
    </w:p>
    <w:p w14:paraId="2300826F" w14:textId="77777777" w:rsidR="00363CF9" w:rsidRPr="00E015A6" w:rsidRDefault="00363CF9" w:rsidP="00363CF9">
      <w:pPr>
        <w:spacing w:after="0"/>
        <w:jc w:val="both"/>
        <w:rPr>
          <w:i/>
          <w:iCs/>
          <w:sz w:val="20"/>
          <w:szCs w:val="20"/>
        </w:rPr>
      </w:pPr>
      <w:r w:rsidRPr="00E015A6">
        <w:rPr>
          <w:b/>
          <w:bCs/>
          <w:i/>
          <w:iCs/>
          <w:sz w:val="20"/>
          <w:szCs w:val="20"/>
        </w:rPr>
        <w:t>Konsument</w:t>
      </w:r>
      <w:r w:rsidRPr="00E015A6">
        <w:rPr>
          <w:i/>
          <w:iCs/>
          <w:sz w:val="20"/>
          <w:szCs w:val="20"/>
        </w:rPr>
        <w:t xml:space="preserve"> – osoba fizyczna dokonującą ze Sprzedawcą czynności prawnej</w:t>
      </w:r>
      <w:r>
        <w:rPr>
          <w:i/>
          <w:iCs/>
          <w:sz w:val="20"/>
          <w:szCs w:val="20"/>
        </w:rPr>
        <w:t xml:space="preserve"> </w:t>
      </w:r>
      <w:r w:rsidRPr="00E015A6">
        <w:rPr>
          <w:i/>
          <w:iCs/>
          <w:sz w:val="20"/>
          <w:szCs w:val="20"/>
        </w:rPr>
        <w:t>niezwiązanej bezpośrednio z jej działalnością gospodarczą lub zawodową (art. 22¹ Kodeksu cywilnego).</w:t>
      </w:r>
    </w:p>
    <w:p w14:paraId="65989AF6" w14:textId="77777777" w:rsidR="00363CF9" w:rsidRPr="001D7822" w:rsidRDefault="00363CF9" w:rsidP="00363CF9">
      <w:pPr>
        <w:jc w:val="both"/>
        <w:rPr>
          <w:i/>
          <w:iCs/>
          <w:sz w:val="20"/>
          <w:szCs w:val="20"/>
        </w:rPr>
      </w:pPr>
      <w:r w:rsidRPr="00E015A6">
        <w:rPr>
          <w:b/>
          <w:bCs/>
          <w:i/>
          <w:iCs/>
          <w:sz w:val="20"/>
          <w:szCs w:val="20"/>
        </w:rPr>
        <w:t>Przedsiębiorca na Prawach Konsumenta</w:t>
      </w:r>
      <w:r w:rsidRPr="00E015A6">
        <w:rPr>
          <w:i/>
          <w:iCs/>
          <w:sz w:val="20"/>
          <w:szCs w:val="20"/>
        </w:rPr>
        <w:t xml:space="preserve"> – osoba fizyczna zawierająca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w:t>
      </w:r>
    </w:p>
    <w:p w14:paraId="2A7DC9E0" w14:textId="77777777" w:rsidR="00363CF9" w:rsidRDefault="00363CF9" w:rsidP="00363CF9">
      <w:pPr>
        <w:spacing w:after="0"/>
        <w:jc w:val="center"/>
        <w:rPr>
          <w:b/>
          <w:bCs/>
        </w:rPr>
      </w:pPr>
    </w:p>
    <w:p w14:paraId="36B66F8A" w14:textId="77777777" w:rsidR="00363CF9" w:rsidRPr="00451380" w:rsidRDefault="00363CF9" w:rsidP="00363CF9">
      <w:pPr>
        <w:spacing w:after="0"/>
        <w:jc w:val="center"/>
        <w:rPr>
          <w:b/>
          <w:bCs/>
        </w:rPr>
      </w:pPr>
      <w:r w:rsidRPr="00451380">
        <w:rPr>
          <w:b/>
          <w:bCs/>
        </w:rPr>
        <w:t>PRAWO ODSTĄPIENIA OD UMOWY</w:t>
      </w:r>
    </w:p>
    <w:p w14:paraId="0FE1E0D2" w14:textId="77777777" w:rsidR="00363CF9" w:rsidRDefault="00363CF9" w:rsidP="00363CF9">
      <w:pPr>
        <w:pStyle w:val="Akapitzlist"/>
        <w:numPr>
          <w:ilvl w:val="0"/>
          <w:numId w:val="2"/>
        </w:numPr>
        <w:spacing w:after="0"/>
        <w:ind w:left="357" w:hanging="357"/>
        <w:jc w:val="both"/>
        <w:rPr>
          <w:sz w:val="20"/>
          <w:szCs w:val="20"/>
        </w:rPr>
      </w:pPr>
      <w:r w:rsidRPr="00EB52CC">
        <w:rPr>
          <w:sz w:val="20"/>
          <w:szCs w:val="20"/>
        </w:rPr>
        <w:t>Mają Państwo prawo odstąpić od niniejszej umowy w terminie 14 dni bez podania jakiejkolwiek przyczyny.</w:t>
      </w:r>
    </w:p>
    <w:p w14:paraId="677A8A0A" w14:textId="77777777" w:rsidR="00363CF9" w:rsidRDefault="00363CF9" w:rsidP="00363CF9">
      <w:pPr>
        <w:pStyle w:val="Akapitzlist"/>
        <w:numPr>
          <w:ilvl w:val="0"/>
          <w:numId w:val="2"/>
        </w:numPr>
        <w:spacing w:after="0"/>
        <w:ind w:left="357" w:hanging="357"/>
        <w:jc w:val="both"/>
        <w:rPr>
          <w:sz w:val="20"/>
          <w:szCs w:val="20"/>
        </w:rPr>
      </w:pPr>
      <w:r w:rsidRPr="00EB52CC">
        <w:rPr>
          <w:sz w:val="20"/>
          <w:szCs w:val="20"/>
        </w:rPr>
        <w:t>Termin do odstąpienia od umowy wygasa po upływie 14 dni od dnia, w którym weszli Państwo w posiadanie rzeczy lub w którym wskazana przez Państwa osoba trzecia inna niż przewoźnik weszła w posiadanie rzeczy, a w przypadku umowy, która obejmuje wiele rzeczy, które są dostarczane osobno, partiami lub w częściach – od objęcia w posiadanie ostatniej rzeczy, partii lub części przez Państwa lub wskazaną przez Państwa osobę trzecią inną niż przewoźnik, a w przypadku pozostałych umów – od dnia zawarcia umowy.</w:t>
      </w:r>
    </w:p>
    <w:p w14:paraId="630E92D9" w14:textId="77777777" w:rsidR="00363CF9" w:rsidRDefault="00363CF9" w:rsidP="00363CF9">
      <w:pPr>
        <w:pStyle w:val="Akapitzlist"/>
        <w:numPr>
          <w:ilvl w:val="0"/>
          <w:numId w:val="2"/>
        </w:numPr>
        <w:spacing w:after="0"/>
        <w:ind w:left="357" w:hanging="357"/>
        <w:jc w:val="both"/>
        <w:rPr>
          <w:sz w:val="20"/>
          <w:szCs w:val="20"/>
        </w:rPr>
      </w:pPr>
      <w:r w:rsidRPr="00EB52CC">
        <w:rPr>
          <w:sz w:val="20"/>
          <w:szCs w:val="20"/>
        </w:rPr>
        <w:t xml:space="preserve">Aby skorzystać z prawa odstąpienia od umowy, muszą Państwo poinformować mnie o swojej decyzji o odstąpieniu od umowy w drodze jednoznacznego oświadczenia, np. poprzez pismo wysłane pocztą na adres: DK Group Dawid Kuciel, ul. Porfirowa 46, 32-067 Zalas lub na adres e-mail: </w:t>
      </w:r>
      <w:hyperlink r:id="rId5" w:history="1">
        <w:r w:rsidRPr="002D3159">
          <w:rPr>
            <w:rStyle w:val="Hipercze"/>
            <w:sz w:val="20"/>
            <w:szCs w:val="20"/>
          </w:rPr>
          <w:t>kontakt@dkdetektyw.pl</w:t>
        </w:r>
      </w:hyperlink>
      <w:r w:rsidRPr="00EB52CC">
        <w:rPr>
          <w:sz w:val="20"/>
          <w:szCs w:val="20"/>
        </w:rPr>
        <w:t>.</w:t>
      </w:r>
    </w:p>
    <w:p w14:paraId="41247A48" w14:textId="77777777" w:rsidR="00363CF9" w:rsidRDefault="00363CF9" w:rsidP="00363CF9">
      <w:pPr>
        <w:pStyle w:val="Akapitzlist"/>
        <w:numPr>
          <w:ilvl w:val="0"/>
          <w:numId w:val="2"/>
        </w:numPr>
        <w:spacing w:after="0"/>
        <w:ind w:left="357" w:hanging="357"/>
        <w:jc w:val="both"/>
        <w:rPr>
          <w:sz w:val="20"/>
          <w:szCs w:val="20"/>
        </w:rPr>
      </w:pPr>
      <w:r w:rsidRPr="00EB52CC">
        <w:rPr>
          <w:sz w:val="20"/>
          <w:szCs w:val="20"/>
        </w:rPr>
        <w:t>Mogą Państwo skorzystać z wzoru formularza odstąpienia od umowy, jednak nie jest to obowiązkowe.</w:t>
      </w:r>
    </w:p>
    <w:p w14:paraId="2F73E1C4" w14:textId="77777777" w:rsidR="00363CF9" w:rsidRPr="00EB52CC" w:rsidRDefault="00363CF9" w:rsidP="00363CF9">
      <w:pPr>
        <w:pStyle w:val="Akapitzlist"/>
        <w:numPr>
          <w:ilvl w:val="0"/>
          <w:numId w:val="2"/>
        </w:numPr>
        <w:spacing w:after="0"/>
        <w:ind w:left="357" w:hanging="357"/>
        <w:jc w:val="both"/>
        <w:rPr>
          <w:sz w:val="20"/>
          <w:szCs w:val="20"/>
        </w:rPr>
      </w:pPr>
      <w:r w:rsidRPr="00EB52CC">
        <w:rPr>
          <w:sz w:val="20"/>
          <w:szCs w:val="20"/>
        </w:rPr>
        <w:t>Do zachowania przez Państwa terminu do odstąpienia od umowy, wystarczy, aby wysłali Państwo informację dotyczącą wykonania przysługującego Państwu prawa odstąpienia od umowy przed upływem terminu do odstąpienia od umowy.</w:t>
      </w:r>
    </w:p>
    <w:p w14:paraId="0BA8EC3B" w14:textId="77777777" w:rsidR="00363CF9" w:rsidRPr="00E12682" w:rsidRDefault="00363CF9" w:rsidP="00363CF9">
      <w:pPr>
        <w:spacing w:after="0"/>
        <w:jc w:val="both"/>
        <w:rPr>
          <w:sz w:val="20"/>
          <w:szCs w:val="20"/>
        </w:rPr>
      </w:pPr>
    </w:p>
    <w:p w14:paraId="6A7B469B" w14:textId="77777777" w:rsidR="00363CF9" w:rsidRPr="00EB52CC" w:rsidRDefault="00363CF9" w:rsidP="00363CF9">
      <w:pPr>
        <w:spacing w:after="0"/>
        <w:jc w:val="center"/>
        <w:rPr>
          <w:b/>
          <w:bCs/>
        </w:rPr>
      </w:pPr>
      <w:r w:rsidRPr="00EB52CC">
        <w:rPr>
          <w:b/>
          <w:bCs/>
        </w:rPr>
        <w:t>SKUTKI ODSTĄPIENIA OD UMOWY</w:t>
      </w:r>
    </w:p>
    <w:p w14:paraId="1650AAD6"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W przypadku odstąpienia od umowy zawartej na odległość umowę uważa się za niezawartą.</w:t>
      </w:r>
    </w:p>
    <w:p w14:paraId="2FB69741"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Mają Państwo obowiązek zwrócić mi rzecz lub przekazać ją osobie upoważnionej przeze mnie do odbioru niezwłocznie, jednak nie później niż 14 dni od dnia, w którym odstąpili Państwo od umowy, chyba że zaproponował</w:t>
      </w:r>
      <w:r>
        <w:rPr>
          <w:sz w:val="20"/>
          <w:szCs w:val="20"/>
        </w:rPr>
        <w:t>e</w:t>
      </w:r>
      <w:r w:rsidRPr="00EB52CC">
        <w:rPr>
          <w:sz w:val="20"/>
          <w:szCs w:val="20"/>
        </w:rPr>
        <w:t>m, że sama odbiorę rzecz. Do zachowania terminu wystarczy odesłanie rzeczy przed jego upływem.</w:t>
      </w:r>
    </w:p>
    <w:p w14:paraId="0AD56558"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Rzecz należy odesłać na adres</w:t>
      </w:r>
      <w:r>
        <w:rPr>
          <w:sz w:val="20"/>
          <w:szCs w:val="20"/>
        </w:rPr>
        <w:t xml:space="preserve">: </w:t>
      </w:r>
      <w:r w:rsidRPr="00EB52CC">
        <w:rPr>
          <w:sz w:val="20"/>
          <w:szCs w:val="20"/>
        </w:rPr>
        <w:t>DK Group Dawid Kuciel, ul. Porfirowa 46, 32-067 Zalas</w:t>
      </w:r>
      <w:r>
        <w:rPr>
          <w:sz w:val="20"/>
          <w:szCs w:val="20"/>
        </w:rPr>
        <w:t>.</w:t>
      </w:r>
    </w:p>
    <w:p w14:paraId="379D9472"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Ponoszą Państwo bezpośrednie koszty zwrotu rzeczy.</w:t>
      </w:r>
    </w:p>
    <w:p w14:paraId="3354AB16"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Jeżeli wybrali Państwo sposób dostarczenia rzeczy inny niż najtańszy zwykły sposób dostarczenia oferowany przeze mnie, nie jestem zobowiązan</w:t>
      </w:r>
      <w:r>
        <w:rPr>
          <w:sz w:val="20"/>
          <w:szCs w:val="20"/>
        </w:rPr>
        <w:t>y</w:t>
      </w:r>
      <w:r w:rsidRPr="00EB52CC">
        <w:rPr>
          <w:sz w:val="20"/>
          <w:szCs w:val="20"/>
        </w:rPr>
        <w:t xml:space="preserve"> do zwrotu Państwu poniesionych przez Państwa dodatkowych kosztów.</w:t>
      </w:r>
    </w:p>
    <w:p w14:paraId="52344461"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Ponoszą Państwo odpowiedzialność za zmniejszenie wartości rzeczy będące wynikiem korzystania z niej w sposób wykraczający poza konieczny do stwierdzenia charakteru, cech i funkcjonowania rzeczy.</w:t>
      </w:r>
    </w:p>
    <w:p w14:paraId="3A3031D4"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Mam obowiązek niezwłocznie, nie później niż w terminie 14 dni od dnia otrzymania Państwa oświadczenia o odstąpieniu od umowy, zwrócić Państwu wszystkie dokonane przez Państwa płatności, w tym koszty dostarczenia rzeczy (z wyjątkiem dodatkowych kosztów wynikających z wybranego przez Państwa sposobu dostawy innego niż najtańszy zwykły sposób dostawy dostępny w Sklepie).</w:t>
      </w:r>
    </w:p>
    <w:p w14:paraId="65F45DC4"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lastRenderedPageBreak/>
        <w:t>Zwrotu płatności dokonuję przy użyciu takiego samego sposobu zapłaty, jakiego użyli Państwo, chyba że wyraźnie zgodzili się Państwo na inny sposób zwrotu; w każdym przypadku nie poniosą Państwo żadnych opłat w związku z tym zwrotem.</w:t>
      </w:r>
    </w:p>
    <w:p w14:paraId="6ABE1A8B"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Jeżeli nie zaproponował</w:t>
      </w:r>
      <w:r>
        <w:rPr>
          <w:sz w:val="20"/>
          <w:szCs w:val="20"/>
        </w:rPr>
        <w:t>e</w:t>
      </w:r>
      <w:r w:rsidRPr="00EB52CC">
        <w:rPr>
          <w:sz w:val="20"/>
          <w:szCs w:val="20"/>
        </w:rPr>
        <w:t>m, że sam odbiorę rzecz od Państwa, mogę wstrzymać się ze zwrotem płatności otrzymanych od Państwa do chwili otrzymania rzeczy z powrotem lub dostarczenia przez Państwa dowodu jej odesłania, w zależności od tego, które zdarzenie nastąpi wcześniej.</w:t>
      </w:r>
    </w:p>
    <w:p w14:paraId="1A0D2762" w14:textId="77777777" w:rsidR="00363CF9" w:rsidRDefault="00363CF9" w:rsidP="00363CF9">
      <w:pPr>
        <w:pStyle w:val="Akapitzlist"/>
        <w:numPr>
          <w:ilvl w:val="0"/>
          <w:numId w:val="3"/>
        </w:numPr>
        <w:spacing w:after="0"/>
        <w:ind w:left="357" w:hanging="357"/>
        <w:jc w:val="both"/>
        <w:rPr>
          <w:sz w:val="20"/>
          <w:szCs w:val="20"/>
        </w:rPr>
      </w:pPr>
      <w:r w:rsidRPr="00EB52CC">
        <w:rPr>
          <w:sz w:val="20"/>
          <w:szCs w:val="20"/>
        </w:rPr>
        <w:t>Zgodnie z art. 38 ustawy z dnia 30 maja 2014 r. o prawach konsumenta, prawo do odstąpienia od umowy zawartej na odległość nie przysługuje Konsumentowi w odniesieniu do umów:</w:t>
      </w:r>
    </w:p>
    <w:p w14:paraId="05AC88C3" w14:textId="77777777" w:rsidR="00363CF9" w:rsidRDefault="00363CF9" w:rsidP="00363CF9">
      <w:pPr>
        <w:pStyle w:val="Akapitzlist"/>
        <w:numPr>
          <w:ilvl w:val="1"/>
          <w:numId w:val="4"/>
        </w:numPr>
        <w:spacing w:after="0"/>
        <w:jc w:val="both"/>
        <w:rPr>
          <w:sz w:val="20"/>
          <w:szCs w:val="20"/>
        </w:rPr>
      </w:pPr>
      <w:r w:rsidRPr="00EB52CC">
        <w:rPr>
          <w:sz w:val="20"/>
          <w:szCs w:val="20"/>
        </w:rPr>
        <w:t>świadczenie usług, jeżeli przedsiębiorca wykonał w pełni usługę za wyraźną zgodą konsumenta, który został poinformowany przed rozpoczęciem świadczenia, że po spełnieniu świadczenia przez przedsiębiorcę utraci prawo odstąpienia od umowy;</w:t>
      </w:r>
    </w:p>
    <w:p w14:paraId="4707501F" w14:textId="77777777" w:rsidR="00363CF9" w:rsidRDefault="00363CF9" w:rsidP="00363CF9">
      <w:pPr>
        <w:pStyle w:val="Akapitzlist"/>
        <w:numPr>
          <w:ilvl w:val="1"/>
          <w:numId w:val="4"/>
        </w:numPr>
        <w:spacing w:after="0"/>
        <w:jc w:val="both"/>
        <w:rPr>
          <w:sz w:val="20"/>
          <w:szCs w:val="20"/>
        </w:rPr>
      </w:pPr>
      <w:r w:rsidRPr="00EB52CC">
        <w:rPr>
          <w:sz w:val="20"/>
          <w:szCs w:val="20"/>
        </w:rPr>
        <w:t>w której cena lub wynagrodzenie zależy od wahań na rynku finansowym, nad którymi przedsiębiorca nie sprawuje kontroli, i które mogą wystąpić przed upływem terminu do odstąpienia od umowy;</w:t>
      </w:r>
    </w:p>
    <w:p w14:paraId="7E998056"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jest rzecz nieprefabrykowana, wyprodukowana według specyfikacji konsumenta lub służąca zaspokojeniu jego zindywidualizowanych potrzeb;</w:t>
      </w:r>
    </w:p>
    <w:p w14:paraId="61DD6398"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jest rzecz ulegająca szybkiemu zepsuciu lub mająca krótki termin przydatności do użycia;</w:t>
      </w:r>
    </w:p>
    <w:p w14:paraId="05429DE8"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jest rzecz dostarczana w zapieczętowanym opakowaniu, której po otwarciu opakowania nie można zwrócić ze względu na ochronę zdrowia lub ze względów higienicznych, jeżeli opakowanie zostało otwarte po dostarczeniu;</w:t>
      </w:r>
    </w:p>
    <w:p w14:paraId="67B07F08"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są rzeczy, które po dostarczeniu, ze względu na swój charakter, zostają nierozłącznie połączone z innymi rzeczami;</w:t>
      </w:r>
    </w:p>
    <w:p w14:paraId="7906471F"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p>
    <w:p w14:paraId="00E35BB7" w14:textId="77777777" w:rsidR="00363CF9" w:rsidRDefault="00363CF9" w:rsidP="00363CF9">
      <w:pPr>
        <w:pStyle w:val="Akapitzlist"/>
        <w:numPr>
          <w:ilvl w:val="1"/>
          <w:numId w:val="4"/>
        </w:numPr>
        <w:spacing w:after="0"/>
        <w:jc w:val="both"/>
        <w:rPr>
          <w:sz w:val="20"/>
          <w:szCs w:val="20"/>
        </w:rPr>
      </w:pPr>
      <w:r w:rsidRPr="00EB52CC">
        <w:rPr>
          <w:sz w:val="20"/>
          <w:szCs w:val="20"/>
        </w:rPr>
        <w:t>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p>
    <w:p w14:paraId="2D421AE0" w14:textId="77777777" w:rsidR="00363CF9" w:rsidRDefault="00363CF9" w:rsidP="00363CF9">
      <w:pPr>
        <w:pStyle w:val="Akapitzlist"/>
        <w:numPr>
          <w:ilvl w:val="1"/>
          <w:numId w:val="4"/>
        </w:numPr>
        <w:spacing w:after="0"/>
        <w:jc w:val="both"/>
        <w:rPr>
          <w:sz w:val="20"/>
          <w:szCs w:val="20"/>
        </w:rPr>
      </w:pPr>
      <w:r w:rsidRPr="00EB52CC">
        <w:rPr>
          <w:sz w:val="20"/>
          <w:szCs w:val="20"/>
        </w:rPr>
        <w:t>w której przedmiotem świadczenia są nagrania dźwiękowe lub wizualne albo programy komputerowe dostarczane w zapieczętowanym opakowaniu, jeżeli opakowanie zostało otwarte po dostarczeniu;</w:t>
      </w:r>
    </w:p>
    <w:p w14:paraId="5C0DE156" w14:textId="77777777" w:rsidR="00363CF9" w:rsidRDefault="00363CF9" w:rsidP="00363CF9">
      <w:pPr>
        <w:pStyle w:val="Akapitzlist"/>
        <w:numPr>
          <w:ilvl w:val="1"/>
          <w:numId w:val="4"/>
        </w:numPr>
        <w:spacing w:after="0"/>
        <w:jc w:val="both"/>
        <w:rPr>
          <w:sz w:val="20"/>
          <w:szCs w:val="20"/>
        </w:rPr>
      </w:pPr>
      <w:r w:rsidRPr="00EB52CC">
        <w:rPr>
          <w:sz w:val="20"/>
          <w:szCs w:val="20"/>
        </w:rPr>
        <w:t>o dostarczanie dzienników, periodyków lub czasopism, z wyjątkiem umowy o prenumeratę;</w:t>
      </w:r>
    </w:p>
    <w:p w14:paraId="1B8A7D0B" w14:textId="77777777" w:rsidR="00363CF9" w:rsidRDefault="00363CF9" w:rsidP="00363CF9">
      <w:pPr>
        <w:pStyle w:val="Akapitzlist"/>
        <w:numPr>
          <w:ilvl w:val="1"/>
          <w:numId w:val="4"/>
        </w:numPr>
        <w:spacing w:after="0"/>
        <w:jc w:val="both"/>
        <w:rPr>
          <w:sz w:val="20"/>
          <w:szCs w:val="20"/>
        </w:rPr>
      </w:pPr>
      <w:r w:rsidRPr="00EB52CC">
        <w:rPr>
          <w:sz w:val="20"/>
          <w:szCs w:val="20"/>
        </w:rPr>
        <w:t>zawartej w drodze aukcji publicznej;</w:t>
      </w:r>
    </w:p>
    <w:p w14:paraId="2AEBD43B" w14:textId="77777777" w:rsidR="00363CF9" w:rsidRDefault="00363CF9" w:rsidP="00363CF9">
      <w:pPr>
        <w:pStyle w:val="Akapitzlist"/>
        <w:numPr>
          <w:ilvl w:val="1"/>
          <w:numId w:val="4"/>
        </w:numPr>
        <w:spacing w:after="0"/>
        <w:jc w:val="both"/>
        <w:rPr>
          <w:sz w:val="20"/>
          <w:szCs w:val="20"/>
        </w:rPr>
      </w:pPr>
      <w:r w:rsidRPr="007B1DFF">
        <w:rPr>
          <w:sz w:val="20"/>
          <w:szCs w:val="20"/>
        </w:rPr>
        <w:t>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14:paraId="3439AEFB" w14:textId="0F2B4499" w:rsidR="00363CF9" w:rsidRPr="007B1DFF" w:rsidRDefault="00363CF9" w:rsidP="00363CF9">
      <w:pPr>
        <w:pStyle w:val="Akapitzlist"/>
        <w:numPr>
          <w:ilvl w:val="1"/>
          <w:numId w:val="4"/>
        </w:numPr>
        <w:spacing w:after="0"/>
        <w:jc w:val="both"/>
        <w:rPr>
          <w:sz w:val="20"/>
          <w:szCs w:val="20"/>
        </w:rPr>
      </w:pPr>
      <w:r w:rsidRPr="007B1DFF">
        <w:rPr>
          <w:sz w:val="20"/>
          <w:szCs w:val="20"/>
        </w:rPr>
        <w:t>o 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p>
    <w:p w14:paraId="4C6B0CF7" w14:textId="22609B48" w:rsidR="00015CC1" w:rsidRDefault="00D6113A" w:rsidP="00363CF9"/>
    <w:sectPr w:rsidR="0001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A8F"/>
    <w:multiLevelType w:val="hybridMultilevel"/>
    <w:tmpl w:val="A58EBEBC"/>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419A7DAD"/>
    <w:multiLevelType w:val="hybridMultilevel"/>
    <w:tmpl w:val="70606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0F04AF"/>
    <w:multiLevelType w:val="hybridMultilevel"/>
    <w:tmpl w:val="DC36B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004BC2"/>
    <w:multiLevelType w:val="hybridMultilevel"/>
    <w:tmpl w:val="70606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2123284">
    <w:abstractNumId w:val="3"/>
  </w:num>
  <w:num w:numId="2" w16cid:durableId="710496749">
    <w:abstractNumId w:val="1"/>
  </w:num>
  <w:num w:numId="3" w16cid:durableId="994912631">
    <w:abstractNumId w:val="2"/>
  </w:num>
  <w:num w:numId="4" w16cid:durableId="201549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9"/>
    <w:rsid w:val="00363CF9"/>
    <w:rsid w:val="00A56882"/>
    <w:rsid w:val="00CC475B"/>
    <w:rsid w:val="00D61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F2A1"/>
  <w15:chartTrackingRefBased/>
  <w15:docId w15:val="{51512025-D28B-4794-A707-70B95BA2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C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63CF9"/>
  </w:style>
  <w:style w:type="paragraph" w:styleId="Akapitzlist">
    <w:name w:val="List Paragraph"/>
    <w:basedOn w:val="Normalny"/>
    <w:uiPriority w:val="34"/>
    <w:qFormat/>
    <w:rsid w:val="0036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dkdetekty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8802</Characters>
  <Application>Microsoft Office Word</Application>
  <DocSecurity>0</DocSecurity>
  <Lines>73</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Koprowska</dc:creator>
  <cp:keywords/>
  <dc:description/>
  <cp:lastModifiedBy>Ewelina Koprowska</cp:lastModifiedBy>
  <cp:revision>2</cp:revision>
  <dcterms:created xsi:type="dcterms:W3CDTF">2022-06-24T12:30:00Z</dcterms:created>
  <dcterms:modified xsi:type="dcterms:W3CDTF">2022-06-24T12:38:00Z</dcterms:modified>
</cp:coreProperties>
</file>